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2D" w:rsidRDefault="00BC622D" w:rsidP="00BC62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rozpočtu provozních nákladů na rok 2026</w:t>
      </w:r>
    </w:p>
    <w:tbl>
      <w:tblPr>
        <w:tblStyle w:val="Mkatabulky"/>
        <w:tblW w:w="9606" w:type="dxa"/>
        <w:tblLook w:val="04A0"/>
      </w:tblPr>
      <w:tblGrid>
        <w:gridCol w:w="963"/>
        <w:gridCol w:w="3398"/>
        <w:gridCol w:w="1843"/>
        <w:gridCol w:w="1842"/>
        <w:gridCol w:w="1560"/>
      </w:tblGrid>
      <w:tr w:rsidR="00BC622D" w:rsidTr="00BC622D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VÝNOSY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Účtová skupina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Celkem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Hlavní činnost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Hospodářská činnost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Výnosy z </w:t>
            </w:r>
            <w:proofErr w:type="spellStart"/>
            <w:r>
              <w:rPr>
                <w:rFonts w:ascii="Times New Roman" w:hAnsi="Times New Roman" w:cs="Times New Roman"/>
              </w:rPr>
              <w:t>transférů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9 510 000,00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9 510 000,00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C622D" w:rsidTr="00BC622D">
        <w:tc>
          <w:tcPr>
            <w:tcW w:w="9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</w:p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tom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Příspěvek od zřizovatele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2 720 000,00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2 720 000,00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C622D" w:rsidTr="00BC62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Neinvestiční dotace přímých výdajů ze státního rozpočtu - kraj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6 589 900,00 Kč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6 589 900,00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C622D" w:rsidTr="00BC62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Jiné transfery OP JAK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200 100,00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200 100,00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Výnosy z vlastních výkonů a zboží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1 144 600,00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294 600,00 Kč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Ostatní výnosy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622D" w:rsidRDefault="00BC622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VÝNOSY CELKEM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10 659 600,00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10 365 000,00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294 600,00 Kč</w:t>
            </w:r>
          </w:p>
        </w:tc>
      </w:tr>
    </w:tbl>
    <w:p w:rsidR="00BC622D" w:rsidRDefault="00BC622D" w:rsidP="00BC62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622D" w:rsidRDefault="00BC622D" w:rsidP="00BC62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9606" w:type="dxa"/>
        <w:tblLook w:val="04A0"/>
      </w:tblPr>
      <w:tblGrid>
        <w:gridCol w:w="963"/>
        <w:gridCol w:w="3398"/>
        <w:gridCol w:w="1843"/>
        <w:gridCol w:w="1842"/>
        <w:gridCol w:w="1560"/>
      </w:tblGrid>
      <w:tr w:rsidR="00BC622D" w:rsidTr="00BC622D"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NÁKLADY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Účtová skupina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Celkem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Hlavní činnost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Hospodářská činnost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Spotřebované nákupy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1 398 000,00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1 185 000,00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213 000,00 Kč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 tom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spotřeba energií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282 090,00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245 000,00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37 090,-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Služby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398 000,00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393 100,00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4 900,00 Kč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Osobní náklady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8 767 600,00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8 690 900,00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76 700,00 Kč</w:t>
            </w: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Odpisy, rezervy a opravné položky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96 000,00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22D" w:rsidRDefault="00BC62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C622D" w:rsidTr="00BC622D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622D" w:rsidRDefault="00BC6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NÁKLADY CELKEM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10 659 600,00 Kč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10 365 000,00 Kč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622D" w:rsidRDefault="00BC622D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294 600,00 Kč</w:t>
            </w:r>
          </w:p>
        </w:tc>
      </w:tr>
    </w:tbl>
    <w:p w:rsidR="00BC622D" w:rsidRDefault="00BC622D" w:rsidP="00BC62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622D" w:rsidRDefault="00BC622D" w:rsidP="00BC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dne: </w:t>
      </w:r>
      <w:proofErr w:type="gramStart"/>
      <w:r>
        <w:rPr>
          <w:rFonts w:ascii="Times New Roman" w:hAnsi="Times New Roman" w:cs="Times New Roman"/>
          <w:sz w:val="24"/>
          <w:szCs w:val="24"/>
        </w:rPr>
        <w:t>2.12.2025</w:t>
      </w:r>
      <w:proofErr w:type="gramEnd"/>
    </w:p>
    <w:p w:rsidR="00BC622D" w:rsidRDefault="00BC622D" w:rsidP="00BC622D">
      <w:pPr>
        <w:rPr>
          <w:rFonts w:ascii="Times New Roman" w:hAnsi="Times New Roman" w:cs="Times New Roman"/>
          <w:sz w:val="24"/>
          <w:szCs w:val="24"/>
        </w:rPr>
      </w:pPr>
    </w:p>
    <w:p w:rsidR="00BC622D" w:rsidRDefault="00BC622D" w:rsidP="00BC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dne:</w:t>
      </w:r>
    </w:p>
    <w:p w:rsidR="00BC622D" w:rsidRDefault="00BC622D" w:rsidP="00BC62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622D" w:rsidRDefault="00BC622D" w:rsidP="00BC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Vypracovala: Dagmar Kulichová</w:t>
      </w:r>
    </w:p>
    <w:p w:rsidR="00BC622D" w:rsidRDefault="00BC622D" w:rsidP="00BC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Schválila: Ředitelka organizace Mgr.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Revajová</w:t>
      </w:r>
      <w:proofErr w:type="spellEnd"/>
    </w:p>
    <w:p w:rsidR="00C84BA1" w:rsidRDefault="00C84BA1" w:rsidP="00BC622D">
      <w:pPr>
        <w:rPr>
          <w:rFonts w:ascii="Times New Roman" w:hAnsi="Times New Roman" w:cs="Times New Roman"/>
          <w:sz w:val="24"/>
          <w:szCs w:val="24"/>
        </w:rPr>
      </w:pPr>
    </w:p>
    <w:p w:rsidR="00C84BA1" w:rsidRDefault="00C84BA1" w:rsidP="00BC622D">
      <w:pPr>
        <w:rPr>
          <w:rFonts w:ascii="Times New Roman" w:hAnsi="Times New Roman" w:cs="Times New Roman"/>
          <w:sz w:val="24"/>
          <w:szCs w:val="24"/>
        </w:rPr>
      </w:pPr>
    </w:p>
    <w:p w:rsidR="00C84BA1" w:rsidRDefault="00C84BA1" w:rsidP="00BC622D">
      <w:pPr>
        <w:rPr>
          <w:rFonts w:ascii="Times New Roman" w:hAnsi="Times New Roman" w:cs="Times New Roman"/>
          <w:sz w:val="24"/>
          <w:szCs w:val="24"/>
        </w:rPr>
      </w:pPr>
    </w:p>
    <w:p w:rsidR="00C84BA1" w:rsidRDefault="00C84BA1" w:rsidP="00BC622D">
      <w:pPr>
        <w:rPr>
          <w:rFonts w:ascii="Times New Roman" w:hAnsi="Times New Roman" w:cs="Times New Roman"/>
          <w:sz w:val="24"/>
          <w:szCs w:val="24"/>
        </w:rPr>
      </w:pPr>
    </w:p>
    <w:p w:rsidR="00BC622D" w:rsidRDefault="00BC622D" w:rsidP="00BC622D">
      <w:pPr>
        <w:rPr>
          <w:rFonts w:ascii="Times New Roman" w:hAnsi="Times New Roman" w:cs="Times New Roman"/>
          <w:sz w:val="24"/>
          <w:szCs w:val="24"/>
        </w:rPr>
      </w:pPr>
    </w:p>
    <w:p w:rsidR="00BC622D" w:rsidRDefault="00BC622D" w:rsidP="00BC622D">
      <w:pPr>
        <w:rPr>
          <w:rFonts w:ascii="Times New Roman" w:hAnsi="Times New Roman" w:cs="Times New Roman"/>
          <w:sz w:val="24"/>
          <w:szCs w:val="24"/>
        </w:rPr>
      </w:pPr>
    </w:p>
    <w:p w:rsidR="00C84BA1" w:rsidRDefault="00C84BA1" w:rsidP="00BC622D">
      <w:pPr>
        <w:rPr>
          <w:rFonts w:ascii="Times New Roman" w:hAnsi="Times New Roman" w:cs="Times New Roman"/>
          <w:sz w:val="24"/>
          <w:szCs w:val="24"/>
        </w:rPr>
      </w:pPr>
    </w:p>
    <w:p w:rsidR="00C84BA1" w:rsidRDefault="00C84BA1" w:rsidP="00C84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s</w:t>
      </w:r>
      <w:r w:rsidRPr="00BA6AF9">
        <w:rPr>
          <w:rFonts w:ascii="Times New Roman" w:hAnsi="Times New Roman" w:cs="Times New Roman"/>
          <w:b/>
          <w:sz w:val="24"/>
          <w:szCs w:val="24"/>
          <w:u w:val="single"/>
        </w:rPr>
        <w:t>třednědob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ého výhledu rozpočtu na období 2027-2029</w:t>
      </w:r>
    </w:p>
    <w:p w:rsidR="00C84BA1" w:rsidRDefault="00C84BA1" w:rsidP="00C84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BA1" w:rsidRDefault="00C84BA1" w:rsidP="00C84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BA1" w:rsidRDefault="00C84BA1" w:rsidP="00C84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1151"/>
        <w:gridCol w:w="1934"/>
        <w:gridCol w:w="1843"/>
        <w:gridCol w:w="1984"/>
        <w:gridCol w:w="1843"/>
      </w:tblGrid>
      <w:tr w:rsidR="00C84BA1" w:rsidTr="00BD7CFD">
        <w:tc>
          <w:tcPr>
            <w:tcW w:w="1151" w:type="dxa"/>
            <w:vMerge w:val="restart"/>
          </w:tcPr>
          <w:p w:rsidR="00C84BA1" w:rsidRPr="00EF5FBB" w:rsidRDefault="00C84BA1" w:rsidP="00BD7C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5FBB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ok</w:t>
            </w:r>
          </w:p>
        </w:tc>
        <w:tc>
          <w:tcPr>
            <w:tcW w:w="3777" w:type="dxa"/>
            <w:gridSpan w:val="2"/>
          </w:tcPr>
          <w:p w:rsidR="00C84BA1" w:rsidRPr="00EF5FBB" w:rsidRDefault="00C84BA1" w:rsidP="00BD7C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HLAVNÍ ČINNOST</w:t>
            </w:r>
          </w:p>
        </w:tc>
        <w:tc>
          <w:tcPr>
            <w:tcW w:w="3827" w:type="dxa"/>
            <w:gridSpan w:val="2"/>
          </w:tcPr>
          <w:p w:rsidR="00C84BA1" w:rsidRPr="00EF5FBB" w:rsidRDefault="00C84BA1" w:rsidP="00BD7C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HOSPODÁŘSKÁ ČINNOST</w:t>
            </w:r>
          </w:p>
        </w:tc>
      </w:tr>
      <w:tr w:rsidR="00C84BA1" w:rsidTr="00BD7CFD">
        <w:tc>
          <w:tcPr>
            <w:tcW w:w="1151" w:type="dxa"/>
            <w:vMerge/>
          </w:tcPr>
          <w:p w:rsidR="00C84BA1" w:rsidRDefault="00C84BA1" w:rsidP="00B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34" w:type="dxa"/>
          </w:tcPr>
          <w:p w:rsidR="00C84BA1" w:rsidRPr="00EC6840" w:rsidRDefault="00C84BA1" w:rsidP="00BD7C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840">
              <w:rPr>
                <w:rFonts w:ascii="Times New Roman" w:hAnsi="Times New Roman" w:cs="Times New Roman"/>
                <w:b/>
                <w:sz w:val="18"/>
                <w:szCs w:val="18"/>
              </w:rPr>
              <w:t>Výnosy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840">
              <w:rPr>
                <w:rFonts w:ascii="Times New Roman" w:hAnsi="Times New Roman" w:cs="Times New Roman"/>
                <w:b/>
                <w:sz w:val="18"/>
                <w:szCs w:val="18"/>
              </w:rPr>
              <w:t>Náklady</w:t>
            </w:r>
          </w:p>
        </w:tc>
        <w:tc>
          <w:tcPr>
            <w:tcW w:w="1984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840">
              <w:rPr>
                <w:rFonts w:ascii="Times New Roman" w:hAnsi="Times New Roman" w:cs="Times New Roman"/>
                <w:b/>
                <w:sz w:val="18"/>
                <w:szCs w:val="18"/>
              </w:rPr>
              <w:t>Výnosy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840">
              <w:rPr>
                <w:rFonts w:ascii="Times New Roman" w:hAnsi="Times New Roman" w:cs="Times New Roman"/>
                <w:b/>
                <w:sz w:val="18"/>
                <w:szCs w:val="18"/>
              </w:rPr>
              <w:t>Náklady</w:t>
            </w:r>
          </w:p>
        </w:tc>
      </w:tr>
      <w:tr w:rsidR="00C84BA1" w:rsidTr="00BD7CFD">
        <w:tc>
          <w:tcPr>
            <w:tcW w:w="1151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 w:rsidRPr="00EC684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934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 w:rsidRPr="00EC6840">
              <w:rPr>
                <w:rFonts w:ascii="Times New Roman" w:hAnsi="Times New Roman" w:cs="Times New Roman"/>
              </w:rPr>
              <w:t>10 690</w:t>
            </w:r>
            <w:r>
              <w:rPr>
                <w:rFonts w:ascii="Times New Roman" w:hAnsi="Times New Roman" w:cs="Times New Roman"/>
              </w:rPr>
              <w:t> </w:t>
            </w:r>
            <w:r w:rsidRPr="00EC684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 w:rsidRPr="00EC6840">
              <w:rPr>
                <w:rFonts w:ascii="Times New Roman" w:hAnsi="Times New Roman" w:cs="Times New Roman"/>
              </w:rPr>
              <w:t>10 690</w:t>
            </w:r>
            <w:r>
              <w:rPr>
                <w:rFonts w:ascii="Times New Roman" w:hAnsi="Times New Roman" w:cs="Times New Roman"/>
              </w:rPr>
              <w:t> </w:t>
            </w:r>
            <w:r w:rsidRPr="00EC684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4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C84BA1" w:rsidTr="00BD7CFD">
        <w:tc>
          <w:tcPr>
            <w:tcW w:w="1151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34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10 800 000,00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10 800 000,00</w:t>
            </w:r>
          </w:p>
        </w:tc>
        <w:tc>
          <w:tcPr>
            <w:tcW w:w="1984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320 000,00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320 000,00</w:t>
            </w:r>
          </w:p>
        </w:tc>
      </w:tr>
      <w:tr w:rsidR="00C84BA1" w:rsidTr="00BD7CFD">
        <w:tc>
          <w:tcPr>
            <w:tcW w:w="1151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34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11 000 000,00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11 000 000,00</w:t>
            </w:r>
          </w:p>
        </w:tc>
        <w:tc>
          <w:tcPr>
            <w:tcW w:w="1984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340 000,00</w:t>
            </w:r>
          </w:p>
        </w:tc>
        <w:tc>
          <w:tcPr>
            <w:tcW w:w="1843" w:type="dxa"/>
          </w:tcPr>
          <w:p w:rsidR="00C84BA1" w:rsidRPr="00EC6840" w:rsidRDefault="00C84BA1" w:rsidP="00BD7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340 000,00</w:t>
            </w:r>
          </w:p>
        </w:tc>
      </w:tr>
    </w:tbl>
    <w:p w:rsidR="00C84BA1" w:rsidRDefault="00C84BA1" w:rsidP="00C84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Vyvěšeno dne: </w:t>
      </w:r>
      <w:proofErr w:type="gramStart"/>
      <w:r>
        <w:rPr>
          <w:rFonts w:ascii="Times New Roman" w:hAnsi="Times New Roman" w:cs="Times New Roman"/>
        </w:rPr>
        <w:t>2.12.2025</w:t>
      </w:r>
      <w:proofErr w:type="gramEnd"/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Sejmuto dne: </w:t>
      </w: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Vypracovala: Dagmar Kulichová</w:t>
      </w: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Schválila: Ředitelka organizace Mgr. Hana </w:t>
      </w:r>
      <w:proofErr w:type="spellStart"/>
      <w:r>
        <w:rPr>
          <w:rFonts w:ascii="Times New Roman" w:hAnsi="Times New Roman" w:cs="Times New Roman"/>
        </w:rPr>
        <w:t>Revajová</w:t>
      </w:r>
      <w:proofErr w:type="spellEnd"/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C84BA1" w:rsidRDefault="00C84BA1" w:rsidP="00C84BA1">
      <w:pPr>
        <w:spacing w:after="0"/>
        <w:rPr>
          <w:rFonts w:ascii="Times New Roman" w:hAnsi="Times New Roman" w:cs="Times New Roman"/>
        </w:rPr>
      </w:pPr>
    </w:p>
    <w:p w:rsidR="00191600" w:rsidRDefault="00191600" w:rsidP="001916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91600" w:rsidSect="00DC1D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23" w:rsidRDefault="00774D23" w:rsidP="00191600">
      <w:pPr>
        <w:spacing w:after="0" w:line="240" w:lineRule="auto"/>
      </w:pPr>
      <w:r>
        <w:separator/>
      </w:r>
    </w:p>
  </w:endnote>
  <w:endnote w:type="continuationSeparator" w:id="0">
    <w:p w:rsidR="00774D23" w:rsidRDefault="00774D23" w:rsidP="0019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23" w:rsidRDefault="00774D23" w:rsidP="00191600">
      <w:pPr>
        <w:spacing w:after="0" w:line="240" w:lineRule="auto"/>
      </w:pPr>
      <w:r>
        <w:separator/>
      </w:r>
    </w:p>
  </w:footnote>
  <w:footnote w:type="continuationSeparator" w:id="0">
    <w:p w:rsidR="00774D23" w:rsidRDefault="00774D23" w:rsidP="0019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600" w:rsidRDefault="00191600" w:rsidP="00191600">
    <w:pPr>
      <w:pStyle w:val="Normln1"/>
      <w:jc w:val="center"/>
      <w:rPr>
        <w:b/>
        <w:sz w:val="28"/>
        <w:u w:val="single"/>
      </w:rPr>
    </w:pPr>
    <w:r>
      <w:rPr>
        <w:b/>
        <w:sz w:val="28"/>
        <w:u w:val="single"/>
      </w:rPr>
      <w:t xml:space="preserve">Základní škola a Mateřská škola Slavkov pod Hostýnem, okres Kroměříž </w:t>
    </w:r>
  </w:p>
  <w:p w:rsidR="00191600" w:rsidRDefault="00191600" w:rsidP="00191600">
    <w:pPr>
      <w:pStyle w:val="Normln1"/>
      <w:jc w:val="center"/>
      <w:rPr>
        <w:b/>
        <w:sz w:val="24"/>
      </w:rPr>
    </w:pPr>
    <w:r>
      <w:rPr>
        <w:b/>
        <w:sz w:val="24"/>
      </w:rPr>
      <w:t>Slavkov pod Hostýnem 57, 768 61 Bystřice pod Hostýnem</w:t>
    </w:r>
  </w:p>
  <w:p w:rsidR="00191600" w:rsidRDefault="00191600" w:rsidP="00191600">
    <w:pPr>
      <w:pStyle w:val="Normln1"/>
      <w:jc w:val="center"/>
      <w:rPr>
        <w:bCs/>
      </w:rPr>
    </w:pPr>
    <w:r>
      <w:rPr>
        <w:bCs/>
      </w:rPr>
      <w:t>zastoupená ředitelkou školy  Mgr. Hanou Revajovou</w:t>
    </w:r>
  </w:p>
  <w:p w:rsidR="00191600" w:rsidRDefault="0019160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1600"/>
    <w:rsid w:val="00191600"/>
    <w:rsid w:val="004026A3"/>
    <w:rsid w:val="004D662F"/>
    <w:rsid w:val="005D7395"/>
    <w:rsid w:val="00765296"/>
    <w:rsid w:val="00774D23"/>
    <w:rsid w:val="00780395"/>
    <w:rsid w:val="00783563"/>
    <w:rsid w:val="00946B4C"/>
    <w:rsid w:val="00A139C4"/>
    <w:rsid w:val="00A8128E"/>
    <w:rsid w:val="00BC622D"/>
    <w:rsid w:val="00C84BA1"/>
    <w:rsid w:val="00D9476D"/>
    <w:rsid w:val="00DC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D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1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191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1600"/>
  </w:style>
  <w:style w:type="paragraph" w:styleId="Zpat">
    <w:name w:val="footer"/>
    <w:basedOn w:val="Normln"/>
    <w:link w:val="ZpatChar"/>
    <w:uiPriority w:val="99"/>
    <w:semiHidden/>
    <w:unhideWhenUsed/>
    <w:rsid w:val="00191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1600"/>
  </w:style>
  <w:style w:type="paragraph" w:customStyle="1" w:styleId="Normln1">
    <w:name w:val="Normální1"/>
    <w:basedOn w:val="Normln"/>
    <w:rsid w:val="001916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ekonomka</cp:lastModifiedBy>
  <cp:revision>9</cp:revision>
  <cp:lastPrinted>2023-12-04T08:07:00Z</cp:lastPrinted>
  <dcterms:created xsi:type="dcterms:W3CDTF">2023-11-23T11:51:00Z</dcterms:created>
  <dcterms:modified xsi:type="dcterms:W3CDTF">2025-12-02T09:28:00Z</dcterms:modified>
</cp:coreProperties>
</file>